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3ADA4" w14:textId="37A7160D" w:rsidR="00E0360A" w:rsidRPr="00E0360A" w:rsidRDefault="00E0360A" w:rsidP="00E0360A">
      <w:pPr>
        <w:ind w:left="6480"/>
        <w:jc w:val="right"/>
        <w:rPr>
          <w:rFonts w:ascii="Times New Roman" w:hAnsi="Times New Roman"/>
          <w:sz w:val="24"/>
          <w:szCs w:val="24"/>
        </w:rPr>
      </w:pPr>
      <w:r w:rsidRPr="00E0360A">
        <w:rPr>
          <w:rFonts w:ascii="Times New Roman" w:hAnsi="Times New Roman"/>
          <w:sz w:val="24"/>
          <w:szCs w:val="24"/>
        </w:rPr>
        <w:t>Pirkimo sąlygų</w:t>
      </w:r>
      <w:r w:rsidRPr="00E0360A">
        <w:rPr>
          <w:rFonts w:ascii="Times New Roman" w:hAnsi="Times New Roman"/>
          <w:sz w:val="24"/>
          <w:szCs w:val="24"/>
        </w:rPr>
        <w:br/>
      </w:r>
      <w:r w:rsidR="00E80535">
        <w:rPr>
          <w:rFonts w:ascii="Times New Roman" w:hAnsi="Times New Roman"/>
          <w:sz w:val="24"/>
          <w:szCs w:val="24"/>
        </w:rPr>
        <w:t>2</w:t>
      </w:r>
      <w:r w:rsidRPr="00E0360A">
        <w:rPr>
          <w:rFonts w:ascii="Times New Roman" w:hAnsi="Times New Roman"/>
          <w:sz w:val="24"/>
          <w:szCs w:val="24"/>
        </w:rPr>
        <w:t xml:space="preserve"> priedas</w:t>
      </w:r>
    </w:p>
    <w:p w14:paraId="41E19C8F" w14:textId="77777777" w:rsidR="00E0360A" w:rsidRDefault="00E0360A" w:rsidP="007B2397">
      <w:pPr>
        <w:autoSpaceDE w:val="0"/>
        <w:adjustRightInd w:val="0"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14:paraId="64661ED0" w14:textId="34F54EED" w:rsidR="007B2397" w:rsidRDefault="007B2397" w:rsidP="007B2397">
      <w:pPr>
        <w:autoSpaceDE w:val="0"/>
        <w:adjustRightInd w:val="0"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PIRKIMO OBJEKTO TECHNINĖ SPECIFIKACIJA</w:t>
      </w:r>
    </w:p>
    <w:p w14:paraId="3CB910CB" w14:textId="77777777" w:rsidR="007B2397" w:rsidRPr="00074CC2" w:rsidRDefault="007B2397" w:rsidP="007B2397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31D1BCB5" w14:textId="77777777" w:rsidR="007B2397" w:rsidRDefault="007B2397" w:rsidP="007B2397">
      <w:pPr>
        <w:widowControl w:val="0"/>
        <w:shd w:val="clear" w:color="auto" w:fill="FFFFFF"/>
        <w:tabs>
          <w:tab w:val="left" w:pos="1526"/>
        </w:tabs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Maisto davinių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paruošimo ir pristatymo paslauga </w:t>
      </w:r>
      <w:r w:rsidRPr="0010231F">
        <w:rPr>
          <w:rFonts w:ascii="Times New Roman" w:eastAsia="Times New Roman" w:hAnsi="Times New Roman"/>
          <w:sz w:val="24"/>
          <w:szCs w:val="24"/>
        </w:rPr>
        <w:t>(toliau – Paslauga)</w:t>
      </w:r>
      <w:r>
        <w:rPr>
          <w:rFonts w:ascii="Times New Roman" w:eastAsia="Times New Roman" w:hAnsi="Times New Roman"/>
          <w:sz w:val="24"/>
          <w:szCs w:val="24"/>
        </w:rPr>
        <w:t xml:space="preserve">, BVPŽ kodas </w:t>
      </w:r>
      <w:r w:rsidRPr="00D91D30">
        <w:rPr>
          <w:rFonts w:ascii="Times New Roman" w:hAnsi="Times New Roman"/>
          <w:color w:val="2E0927"/>
          <w:sz w:val="24"/>
          <w:szCs w:val="24"/>
          <w:shd w:val="clear" w:color="auto" w:fill="FFFFFF"/>
        </w:rPr>
        <w:t>15897100-3</w:t>
      </w:r>
      <w:r w:rsidRPr="0010231F">
        <w:rPr>
          <w:rFonts w:ascii="Times New Roman" w:eastAsia="Times New Roman" w:hAnsi="Times New Roman"/>
          <w:sz w:val="24"/>
          <w:szCs w:val="24"/>
        </w:rPr>
        <w:t xml:space="preserve"> teikiama</w:t>
      </w:r>
      <w:r w:rsidRPr="0010231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projekto „Lietuvos mažųjų žaidynės“ respublikinių festivalių metu. </w:t>
      </w:r>
    </w:p>
    <w:p w14:paraId="0F340B17" w14:textId="77777777" w:rsidR="00BF3E81" w:rsidRDefault="00BF3E81" w:rsidP="007B2397">
      <w:pPr>
        <w:widowControl w:val="0"/>
        <w:shd w:val="clear" w:color="auto" w:fill="FFFFFF"/>
        <w:tabs>
          <w:tab w:val="left" w:pos="1526"/>
        </w:tabs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</w:rPr>
      </w:pPr>
    </w:p>
    <w:p w14:paraId="22C5FF8F" w14:textId="5A5BCF7E" w:rsidR="007B2397" w:rsidRPr="0010231F" w:rsidRDefault="007B2397" w:rsidP="007B2397">
      <w:pPr>
        <w:widowControl w:val="0"/>
        <w:shd w:val="clear" w:color="auto" w:fill="FFFFFF"/>
        <w:tabs>
          <w:tab w:val="left" w:pos="1526"/>
        </w:tabs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1. Bendras festivalių skaičius – 10 vnt.</w:t>
      </w:r>
    </w:p>
    <w:p w14:paraId="656CFD98" w14:textId="77777777" w:rsidR="00BF3E81" w:rsidRDefault="00BF3E81" w:rsidP="007B2397">
      <w:pPr>
        <w:widowControl w:val="0"/>
        <w:shd w:val="clear" w:color="auto" w:fill="FFFFFF"/>
        <w:tabs>
          <w:tab w:val="left" w:pos="426"/>
        </w:tabs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lt-LT"/>
        </w:rPr>
      </w:pPr>
    </w:p>
    <w:p w14:paraId="20E9D330" w14:textId="5A9A1D90" w:rsidR="007B2397" w:rsidRPr="008B66A0" w:rsidRDefault="007B2397" w:rsidP="007B2397">
      <w:pPr>
        <w:widowControl w:val="0"/>
        <w:shd w:val="clear" w:color="auto" w:fill="FFFFFF"/>
        <w:tabs>
          <w:tab w:val="left" w:pos="426"/>
        </w:tabs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lt-LT"/>
        </w:rPr>
        <w:t>2</w:t>
      </w:r>
      <w:r w:rsidRPr="0010231F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lt-LT"/>
        </w:rPr>
        <w:t>.</w:t>
      </w:r>
      <w:r w:rsidRPr="008B66A0">
        <w:rPr>
          <w:rFonts w:ascii="Times New Roman" w:eastAsia="Times New Roman" w:hAnsi="Times New Roman"/>
          <w:spacing w:val="-3"/>
          <w:sz w:val="24"/>
          <w:szCs w:val="24"/>
          <w:lang w:eastAsia="lt-LT"/>
        </w:rPr>
        <w:t xml:space="preserve"> Paslaug</w:t>
      </w:r>
      <w:r>
        <w:rPr>
          <w:rFonts w:ascii="Times New Roman" w:eastAsia="Times New Roman" w:hAnsi="Times New Roman"/>
          <w:spacing w:val="-3"/>
          <w:sz w:val="24"/>
          <w:szCs w:val="24"/>
          <w:lang w:eastAsia="lt-LT"/>
        </w:rPr>
        <w:t>os</w:t>
      </w:r>
      <w:r w:rsidRPr="008B66A0">
        <w:rPr>
          <w:rFonts w:ascii="Times New Roman" w:eastAsia="Times New Roman" w:hAnsi="Times New Roman"/>
          <w:spacing w:val="-3"/>
          <w:sz w:val="24"/>
          <w:szCs w:val="24"/>
          <w:lang w:eastAsia="lt-LT"/>
        </w:rPr>
        <w:t xml:space="preserve"> teikimo viet</w:t>
      </w:r>
      <w:r>
        <w:rPr>
          <w:rFonts w:ascii="Times New Roman" w:eastAsia="Times New Roman" w:hAnsi="Times New Roman"/>
          <w:spacing w:val="-3"/>
          <w:sz w:val="24"/>
          <w:szCs w:val="24"/>
          <w:lang w:eastAsia="lt-LT"/>
        </w:rPr>
        <w:t>os ir datos</w:t>
      </w:r>
      <w:r w:rsidRPr="008B66A0">
        <w:rPr>
          <w:rFonts w:ascii="Times New Roman" w:eastAsia="Times New Roman" w:hAnsi="Times New Roman"/>
          <w:spacing w:val="-3"/>
          <w:sz w:val="24"/>
          <w:szCs w:val="24"/>
          <w:lang w:eastAsia="lt-LT"/>
        </w:rPr>
        <w:t>:</w:t>
      </w:r>
    </w:p>
    <w:p w14:paraId="4557A1CB" w14:textId="5A8DB987" w:rsidR="007B2397" w:rsidRDefault="007B2397" w:rsidP="003A02CF">
      <w:pPr>
        <w:widowControl w:val="0"/>
        <w:shd w:val="clear" w:color="auto" w:fill="FFFFFF"/>
        <w:tabs>
          <w:tab w:val="left" w:pos="1526"/>
        </w:tabs>
        <w:suppressAutoHyphens w:val="0"/>
        <w:autoSpaceDE w:val="0"/>
        <w:adjustRightInd w:val="0"/>
        <w:spacing w:after="0" w:line="240" w:lineRule="auto"/>
        <w:ind w:left="142"/>
        <w:jc w:val="both"/>
        <w:textAlignment w:val="auto"/>
        <w:rPr>
          <w:rFonts w:ascii="Times New Roman" w:eastAsia="Times New Roman" w:hAnsi="Times New Roman"/>
          <w:spacing w:val="-3"/>
          <w:sz w:val="24"/>
          <w:szCs w:val="24"/>
          <w:lang w:eastAsia="lt-LT"/>
        </w:rPr>
      </w:pPr>
      <w:r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lt-LT"/>
        </w:rPr>
        <w:t>2</w:t>
      </w:r>
      <w:r w:rsidRPr="008F63E2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lt-LT"/>
        </w:rPr>
        <w:t>.</w:t>
      </w:r>
      <w:r>
        <w:rPr>
          <w:rFonts w:ascii="Times New Roman" w:eastAsia="Times New Roman" w:hAnsi="Times New Roman"/>
          <w:spacing w:val="-3"/>
          <w:sz w:val="24"/>
          <w:szCs w:val="24"/>
          <w:lang w:eastAsia="lt-LT"/>
        </w:rPr>
        <w:t>1</w:t>
      </w:r>
      <w:r w:rsidRPr="008A1CFC">
        <w:rPr>
          <w:rFonts w:ascii="Times New Roman" w:eastAsia="Times New Roman" w:hAnsi="Times New Roman"/>
          <w:spacing w:val="-3"/>
          <w:sz w:val="24"/>
          <w:szCs w:val="24"/>
          <w:lang w:eastAsia="lt-LT"/>
        </w:rPr>
        <w:t xml:space="preserve">. </w:t>
      </w:r>
      <w:r w:rsidR="003A02CF">
        <w:rPr>
          <w:rFonts w:ascii="Times New Roman" w:eastAsia="Times New Roman" w:hAnsi="Times New Roman"/>
          <w:spacing w:val="-3"/>
          <w:sz w:val="24"/>
          <w:szCs w:val="24"/>
          <w:lang w:eastAsia="lt-LT"/>
        </w:rPr>
        <w:t xml:space="preserve">  </w:t>
      </w:r>
      <w:r>
        <w:rPr>
          <w:rFonts w:ascii="Times New Roman" w:eastAsia="Times New Roman" w:hAnsi="Times New Roman"/>
          <w:spacing w:val="-3"/>
          <w:sz w:val="24"/>
          <w:szCs w:val="24"/>
          <w:lang w:eastAsia="lt-LT"/>
        </w:rPr>
        <w:t>2022 05 07 Panevėžio sporto centr</w:t>
      </w:r>
      <w:r w:rsidR="00072010">
        <w:rPr>
          <w:rFonts w:ascii="Times New Roman" w:eastAsia="Times New Roman" w:hAnsi="Times New Roman"/>
          <w:spacing w:val="-3"/>
          <w:sz w:val="24"/>
          <w:szCs w:val="24"/>
          <w:lang w:eastAsia="lt-LT"/>
        </w:rPr>
        <w:t>o lengvosios atletikos maniežas</w:t>
      </w:r>
      <w:r>
        <w:rPr>
          <w:rFonts w:ascii="Times New Roman" w:eastAsia="Times New Roman" w:hAnsi="Times New Roman"/>
          <w:spacing w:val="-3"/>
          <w:sz w:val="24"/>
          <w:szCs w:val="24"/>
          <w:lang w:eastAsia="lt-LT"/>
        </w:rPr>
        <w:t>. Liepų al.4, Panevėžys</w:t>
      </w:r>
    </w:p>
    <w:p w14:paraId="4DE6BBEA" w14:textId="215D8373" w:rsidR="007B2397" w:rsidRDefault="007B2397" w:rsidP="003A02CF">
      <w:pPr>
        <w:widowControl w:val="0"/>
        <w:shd w:val="clear" w:color="auto" w:fill="FFFFFF"/>
        <w:tabs>
          <w:tab w:val="left" w:pos="1526"/>
        </w:tabs>
        <w:suppressAutoHyphens w:val="0"/>
        <w:autoSpaceDE w:val="0"/>
        <w:adjustRightInd w:val="0"/>
        <w:spacing w:after="0" w:line="240" w:lineRule="auto"/>
        <w:ind w:left="142"/>
        <w:jc w:val="both"/>
        <w:textAlignment w:val="auto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lt-LT"/>
        </w:rPr>
        <w:t>2</w:t>
      </w:r>
      <w:r w:rsidRPr="008F63E2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lt-LT"/>
        </w:rPr>
        <w:t>.</w:t>
      </w:r>
      <w:r>
        <w:rPr>
          <w:rFonts w:ascii="Times New Roman" w:eastAsia="Times New Roman" w:hAnsi="Times New Roman"/>
          <w:spacing w:val="-3"/>
          <w:sz w:val="24"/>
          <w:szCs w:val="24"/>
          <w:lang w:eastAsia="lt-LT"/>
        </w:rPr>
        <w:t xml:space="preserve">2 </w:t>
      </w:r>
      <w:r w:rsidRPr="008A1CFC">
        <w:rPr>
          <w:rFonts w:ascii="Times New Roman" w:eastAsia="Times New Roman" w:hAnsi="Times New Roman"/>
          <w:spacing w:val="-3"/>
          <w:sz w:val="24"/>
          <w:szCs w:val="24"/>
          <w:lang w:eastAsia="lt-LT"/>
        </w:rPr>
        <w:t xml:space="preserve"> </w:t>
      </w:r>
      <w:r w:rsidR="003A02CF">
        <w:rPr>
          <w:rFonts w:ascii="Times New Roman" w:eastAsia="Times New Roman" w:hAnsi="Times New Roman"/>
          <w:spacing w:val="-3"/>
          <w:sz w:val="24"/>
          <w:szCs w:val="24"/>
          <w:lang w:eastAsia="lt-LT"/>
        </w:rPr>
        <w:t xml:space="preserve">  </w:t>
      </w:r>
      <w:r>
        <w:rPr>
          <w:rFonts w:ascii="Times New Roman" w:eastAsia="Times New Roman" w:hAnsi="Times New Roman"/>
          <w:spacing w:val="-3"/>
          <w:sz w:val="24"/>
          <w:szCs w:val="24"/>
          <w:lang w:eastAsia="lt-LT"/>
        </w:rPr>
        <w:t xml:space="preserve">2022 05 08 Jonavos sporto arena, </w:t>
      </w:r>
      <w:r w:rsidRPr="003A3EA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Žeimių g. 17, Jonava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</w:p>
    <w:p w14:paraId="27C3F1AD" w14:textId="6032A26F" w:rsidR="007B2397" w:rsidRDefault="007B2397" w:rsidP="003A02CF">
      <w:pPr>
        <w:widowControl w:val="0"/>
        <w:shd w:val="clear" w:color="auto" w:fill="FFFFFF"/>
        <w:tabs>
          <w:tab w:val="left" w:pos="1526"/>
        </w:tabs>
        <w:suppressAutoHyphens w:val="0"/>
        <w:autoSpaceDE w:val="0"/>
        <w:adjustRightInd w:val="0"/>
        <w:spacing w:after="0" w:line="240" w:lineRule="auto"/>
        <w:ind w:left="142"/>
        <w:jc w:val="both"/>
        <w:textAlignment w:val="auto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lt-LT"/>
        </w:rPr>
        <w:t>2</w:t>
      </w:r>
      <w:r w:rsidRPr="008F63E2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lt-LT"/>
        </w:rPr>
        <w:t>.</w:t>
      </w:r>
      <w:r>
        <w:rPr>
          <w:rFonts w:ascii="Times New Roman" w:eastAsia="Times New Roman" w:hAnsi="Times New Roman"/>
          <w:spacing w:val="-3"/>
          <w:sz w:val="24"/>
          <w:szCs w:val="24"/>
          <w:lang w:eastAsia="lt-LT"/>
        </w:rPr>
        <w:t xml:space="preserve">3 </w:t>
      </w:r>
      <w:r w:rsidRPr="008A1CFC">
        <w:rPr>
          <w:rFonts w:ascii="Times New Roman" w:eastAsia="Times New Roman" w:hAnsi="Times New Roman"/>
          <w:spacing w:val="-3"/>
          <w:sz w:val="24"/>
          <w:szCs w:val="24"/>
          <w:lang w:eastAsia="lt-LT"/>
        </w:rPr>
        <w:t xml:space="preserve"> </w:t>
      </w:r>
      <w:r w:rsidR="003A02CF">
        <w:rPr>
          <w:rFonts w:ascii="Times New Roman" w:eastAsia="Times New Roman" w:hAnsi="Times New Roman"/>
          <w:spacing w:val="-3"/>
          <w:sz w:val="24"/>
          <w:szCs w:val="24"/>
          <w:lang w:eastAsia="lt-LT"/>
        </w:rPr>
        <w:t xml:space="preserve">  </w:t>
      </w:r>
      <w:r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lt-LT"/>
        </w:rPr>
        <w:t xml:space="preserve">2022 05 14 Alytaus sporto arena, </w:t>
      </w:r>
      <w:r w:rsidRPr="00DE6FD1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Naujoji g. 52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, Alytus</w:t>
      </w:r>
    </w:p>
    <w:p w14:paraId="231B4261" w14:textId="7BCEC961" w:rsidR="007B2397" w:rsidRDefault="007B2397" w:rsidP="003A02CF">
      <w:pPr>
        <w:widowControl w:val="0"/>
        <w:shd w:val="clear" w:color="auto" w:fill="FFFFFF"/>
        <w:tabs>
          <w:tab w:val="left" w:pos="1526"/>
        </w:tabs>
        <w:suppressAutoHyphens w:val="0"/>
        <w:autoSpaceDE w:val="0"/>
        <w:adjustRightInd w:val="0"/>
        <w:spacing w:after="0" w:line="240" w:lineRule="auto"/>
        <w:ind w:left="142"/>
        <w:jc w:val="both"/>
        <w:textAlignment w:val="auto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lt-LT"/>
        </w:rPr>
        <w:t>2</w:t>
      </w:r>
      <w:r w:rsidRPr="008F63E2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lt-LT"/>
        </w:rPr>
        <w:t>.</w:t>
      </w:r>
      <w:r>
        <w:rPr>
          <w:rFonts w:ascii="Times New Roman" w:eastAsia="Times New Roman" w:hAnsi="Times New Roman"/>
          <w:spacing w:val="-3"/>
          <w:sz w:val="24"/>
          <w:szCs w:val="24"/>
          <w:lang w:eastAsia="lt-LT"/>
        </w:rPr>
        <w:t xml:space="preserve">4 </w:t>
      </w:r>
      <w:r w:rsidRPr="008A1CFC">
        <w:rPr>
          <w:rFonts w:ascii="Times New Roman" w:eastAsia="Times New Roman" w:hAnsi="Times New Roman"/>
          <w:spacing w:val="-3"/>
          <w:sz w:val="24"/>
          <w:szCs w:val="24"/>
          <w:lang w:eastAsia="lt-LT"/>
        </w:rPr>
        <w:t xml:space="preserve"> </w:t>
      </w:r>
      <w:r w:rsidR="003A02CF">
        <w:rPr>
          <w:rFonts w:ascii="Times New Roman" w:eastAsia="Times New Roman" w:hAnsi="Times New Roman"/>
          <w:spacing w:val="-3"/>
          <w:sz w:val="24"/>
          <w:szCs w:val="24"/>
          <w:lang w:eastAsia="lt-LT"/>
        </w:rPr>
        <w:t xml:space="preserve">  </w:t>
      </w:r>
      <w:r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lt-LT"/>
        </w:rPr>
        <w:t xml:space="preserve">2022 05 14 Alytaus sporto arena, </w:t>
      </w:r>
      <w:r w:rsidRPr="00DE6FD1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Naujoji g. 52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, Alytus</w:t>
      </w:r>
    </w:p>
    <w:p w14:paraId="67CE567B" w14:textId="128B9C7C" w:rsidR="007B2397" w:rsidRPr="00E0360A" w:rsidRDefault="007B2397" w:rsidP="003A02CF">
      <w:pPr>
        <w:widowControl w:val="0"/>
        <w:shd w:val="clear" w:color="auto" w:fill="FFFFFF"/>
        <w:tabs>
          <w:tab w:val="left" w:pos="1526"/>
        </w:tabs>
        <w:suppressAutoHyphens w:val="0"/>
        <w:autoSpaceDE w:val="0"/>
        <w:adjustRightInd w:val="0"/>
        <w:spacing w:after="0" w:line="240" w:lineRule="auto"/>
        <w:ind w:left="142"/>
        <w:jc w:val="both"/>
        <w:textAlignment w:val="auto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E0360A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lt-LT"/>
        </w:rPr>
        <w:t>2.</w:t>
      </w:r>
      <w:r w:rsidRPr="00E0360A">
        <w:rPr>
          <w:rFonts w:ascii="Times New Roman" w:eastAsia="Times New Roman" w:hAnsi="Times New Roman"/>
          <w:spacing w:val="-3"/>
          <w:sz w:val="24"/>
          <w:szCs w:val="24"/>
          <w:lang w:eastAsia="lt-LT"/>
        </w:rPr>
        <w:t xml:space="preserve">5  </w:t>
      </w:r>
      <w:r w:rsidR="003A02CF" w:rsidRPr="00E0360A">
        <w:rPr>
          <w:rFonts w:ascii="Times New Roman" w:eastAsia="Times New Roman" w:hAnsi="Times New Roman"/>
          <w:spacing w:val="-3"/>
          <w:sz w:val="24"/>
          <w:szCs w:val="24"/>
          <w:lang w:eastAsia="lt-LT"/>
        </w:rPr>
        <w:t xml:space="preserve">  </w:t>
      </w:r>
      <w:r w:rsidRPr="00E0360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2022 05 21 </w:t>
      </w:r>
      <w:r w:rsidR="00E0360A" w:rsidRPr="00E0360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Žemynos salė, Žemynos g.14, Vilnius</w:t>
      </w:r>
    </w:p>
    <w:p w14:paraId="71D8A551" w14:textId="3D2B964F" w:rsidR="007B2397" w:rsidRDefault="007B2397" w:rsidP="003A02CF">
      <w:pPr>
        <w:widowControl w:val="0"/>
        <w:shd w:val="clear" w:color="auto" w:fill="FFFFFF"/>
        <w:tabs>
          <w:tab w:val="left" w:pos="1526"/>
        </w:tabs>
        <w:suppressAutoHyphens w:val="0"/>
        <w:autoSpaceDE w:val="0"/>
        <w:adjustRightInd w:val="0"/>
        <w:spacing w:after="0" w:line="240" w:lineRule="auto"/>
        <w:ind w:left="142"/>
        <w:jc w:val="both"/>
        <w:textAlignment w:val="auto"/>
        <w:rPr>
          <w:rFonts w:ascii="Times New Roman" w:eastAsia="Times New Roman" w:hAnsi="Times New Roman"/>
          <w:spacing w:val="-3"/>
          <w:sz w:val="24"/>
          <w:szCs w:val="24"/>
          <w:lang w:eastAsia="lt-LT"/>
        </w:rPr>
      </w:pPr>
      <w:r w:rsidRPr="00E0360A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lt-LT"/>
        </w:rPr>
        <w:t>2.</w:t>
      </w:r>
      <w:r w:rsidRPr="00E0360A">
        <w:rPr>
          <w:rFonts w:ascii="Times New Roman" w:eastAsia="Times New Roman" w:hAnsi="Times New Roman"/>
          <w:spacing w:val="-3"/>
          <w:sz w:val="24"/>
          <w:szCs w:val="24"/>
          <w:lang w:eastAsia="lt-LT"/>
        </w:rPr>
        <w:t xml:space="preserve">6 </w:t>
      </w:r>
      <w:r w:rsidR="003A02CF" w:rsidRPr="00E0360A">
        <w:rPr>
          <w:rFonts w:ascii="Times New Roman" w:eastAsia="Times New Roman" w:hAnsi="Times New Roman"/>
          <w:spacing w:val="-3"/>
          <w:sz w:val="24"/>
          <w:szCs w:val="24"/>
          <w:lang w:eastAsia="lt-LT"/>
        </w:rPr>
        <w:t xml:space="preserve">   </w:t>
      </w:r>
      <w:r w:rsidRPr="00E0360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2022 05 22 </w:t>
      </w:r>
      <w:r w:rsidR="00E0360A" w:rsidRPr="00E0360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Žemynos salė, Žemynos g.14, Vilnius</w:t>
      </w:r>
    </w:p>
    <w:p w14:paraId="1F4AFF33" w14:textId="16D2D768" w:rsidR="007B2397" w:rsidRPr="009E3240" w:rsidRDefault="007B2397" w:rsidP="003A02CF">
      <w:pPr>
        <w:widowControl w:val="0"/>
        <w:shd w:val="clear" w:color="auto" w:fill="FFFFFF"/>
        <w:tabs>
          <w:tab w:val="left" w:pos="1526"/>
        </w:tabs>
        <w:suppressAutoHyphens w:val="0"/>
        <w:autoSpaceDE w:val="0"/>
        <w:adjustRightInd w:val="0"/>
        <w:spacing w:after="0" w:line="240" w:lineRule="auto"/>
        <w:ind w:left="142"/>
        <w:jc w:val="both"/>
        <w:textAlignment w:val="auto"/>
        <w:rPr>
          <w:rFonts w:ascii="Times New Roman" w:eastAsia="Times New Roman" w:hAnsi="Times New Roman"/>
          <w:spacing w:val="-3"/>
          <w:sz w:val="24"/>
          <w:szCs w:val="24"/>
          <w:lang w:eastAsia="lt-LT"/>
        </w:rPr>
      </w:pPr>
      <w:r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lt-LT"/>
        </w:rPr>
        <w:t>2</w:t>
      </w:r>
      <w:r w:rsidRPr="008F63E2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lt-LT"/>
        </w:rPr>
        <w:t>.</w:t>
      </w:r>
      <w:r>
        <w:rPr>
          <w:rFonts w:ascii="Times New Roman" w:eastAsia="Times New Roman" w:hAnsi="Times New Roman"/>
          <w:spacing w:val="-3"/>
          <w:sz w:val="24"/>
          <w:szCs w:val="24"/>
          <w:lang w:eastAsia="lt-LT"/>
        </w:rPr>
        <w:t xml:space="preserve">7 </w:t>
      </w:r>
      <w:r w:rsidRPr="008A1CFC">
        <w:rPr>
          <w:rFonts w:ascii="Times New Roman" w:eastAsia="Times New Roman" w:hAnsi="Times New Roman"/>
          <w:spacing w:val="-3"/>
          <w:sz w:val="24"/>
          <w:szCs w:val="24"/>
          <w:lang w:eastAsia="lt-LT"/>
        </w:rPr>
        <w:t xml:space="preserve"> </w:t>
      </w:r>
      <w:r w:rsidR="003A02CF">
        <w:rPr>
          <w:rFonts w:ascii="Times New Roman" w:eastAsia="Times New Roman" w:hAnsi="Times New Roman"/>
          <w:spacing w:val="-3"/>
          <w:sz w:val="24"/>
          <w:szCs w:val="24"/>
          <w:lang w:eastAsia="lt-LT"/>
        </w:rPr>
        <w:t xml:space="preserve">   </w:t>
      </w:r>
      <w:r>
        <w:rPr>
          <w:rFonts w:ascii="Times New Roman" w:eastAsia="Times New Roman" w:hAnsi="Times New Roman"/>
          <w:spacing w:val="-3"/>
          <w:sz w:val="24"/>
          <w:szCs w:val="24"/>
          <w:lang w:eastAsia="lt-LT"/>
        </w:rPr>
        <w:t xml:space="preserve">2022 05 28 Šiaulių lengvosios atletikos ir sveikatingumo centras </w:t>
      </w:r>
      <w:r w:rsidRPr="009E324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S. Daukanto g. 25, Šiauliai </w:t>
      </w:r>
    </w:p>
    <w:p w14:paraId="1B2D1B3A" w14:textId="11E17E51" w:rsidR="007B2397" w:rsidRDefault="007B2397" w:rsidP="003A02CF">
      <w:pPr>
        <w:widowControl w:val="0"/>
        <w:shd w:val="clear" w:color="auto" w:fill="FFFFFF"/>
        <w:tabs>
          <w:tab w:val="left" w:pos="1526"/>
        </w:tabs>
        <w:suppressAutoHyphens w:val="0"/>
        <w:autoSpaceDE w:val="0"/>
        <w:adjustRightInd w:val="0"/>
        <w:spacing w:after="0" w:line="240" w:lineRule="auto"/>
        <w:ind w:left="142"/>
        <w:jc w:val="both"/>
        <w:textAlignment w:val="auto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lt-LT"/>
        </w:rPr>
        <w:t>2</w:t>
      </w:r>
      <w:r w:rsidRPr="008F63E2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lt-LT"/>
        </w:rPr>
        <w:t>.</w:t>
      </w:r>
      <w:r>
        <w:rPr>
          <w:rFonts w:ascii="Times New Roman" w:eastAsia="Times New Roman" w:hAnsi="Times New Roman"/>
          <w:spacing w:val="-3"/>
          <w:sz w:val="24"/>
          <w:szCs w:val="24"/>
          <w:lang w:eastAsia="lt-LT"/>
        </w:rPr>
        <w:t xml:space="preserve">8 </w:t>
      </w:r>
      <w:r w:rsidRPr="008A1CFC">
        <w:rPr>
          <w:rFonts w:ascii="Times New Roman" w:eastAsia="Times New Roman" w:hAnsi="Times New Roman"/>
          <w:spacing w:val="-3"/>
          <w:sz w:val="24"/>
          <w:szCs w:val="24"/>
          <w:lang w:eastAsia="lt-LT"/>
        </w:rPr>
        <w:t xml:space="preserve"> </w:t>
      </w:r>
      <w:r w:rsidR="003A02CF">
        <w:rPr>
          <w:rFonts w:ascii="Times New Roman" w:eastAsia="Times New Roman" w:hAnsi="Times New Roman"/>
          <w:spacing w:val="-3"/>
          <w:sz w:val="24"/>
          <w:szCs w:val="24"/>
          <w:lang w:eastAsia="lt-LT"/>
        </w:rPr>
        <w:t xml:space="preserve">  </w:t>
      </w:r>
      <w:r>
        <w:rPr>
          <w:rFonts w:ascii="Times New Roman" w:eastAsia="Times New Roman" w:hAnsi="Times New Roman"/>
          <w:spacing w:val="-3"/>
          <w:sz w:val="24"/>
          <w:szCs w:val="24"/>
          <w:lang w:eastAsia="lt-LT"/>
        </w:rPr>
        <w:t xml:space="preserve">2022 05 29 Jonavos sporto arena, </w:t>
      </w:r>
      <w:r w:rsidRPr="003A3EA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Žeimių g. 17, Jonava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</w:p>
    <w:p w14:paraId="2C7A2F6D" w14:textId="55ADC00D" w:rsidR="007B2397" w:rsidRDefault="007B2397" w:rsidP="003A02CF">
      <w:pPr>
        <w:widowControl w:val="0"/>
        <w:shd w:val="clear" w:color="auto" w:fill="FFFFFF"/>
        <w:tabs>
          <w:tab w:val="left" w:pos="1526"/>
        </w:tabs>
        <w:suppressAutoHyphens w:val="0"/>
        <w:autoSpaceDE w:val="0"/>
        <w:adjustRightInd w:val="0"/>
        <w:spacing w:after="0" w:line="240" w:lineRule="auto"/>
        <w:ind w:left="142"/>
        <w:jc w:val="both"/>
        <w:textAlignment w:val="auto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lt-LT"/>
        </w:rPr>
      </w:pPr>
      <w:r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lt-LT"/>
        </w:rPr>
        <w:t>2</w:t>
      </w:r>
      <w:r w:rsidRPr="008F63E2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lt-LT"/>
        </w:rPr>
        <w:t>.</w:t>
      </w:r>
      <w:r>
        <w:rPr>
          <w:rFonts w:ascii="Times New Roman" w:eastAsia="Times New Roman" w:hAnsi="Times New Roman"/>
          <w:spacing w:val="-3"/>
          <w:sz w:val="24"/>
          <w:szCs w:val="24"/>
          <w:lang w:eastAsia="lt-LT"/>
        </w:rPr>
        <w:t xml:space="preserve">9 </w:t>
      </w:r>
      <w:r w:rsidRPr="008A1CFC">
        <w:rPr>
          <w:rFonts w:ascii="Times New Roman" w:eastAsia="Times New Roman" w:hAnsi="Times New Roman"/>
          <w:spacing w:val="-3"/>
          <w:sz w:val="24"/>
          <w:szCs w:val="24"/>
          <w:lang w:eastAsia="lt-LT"/>
        </w:rPr>
        <w:t xml:space="preserve"> </w:t>
      </w:r>
      <w:r w:rsidR="003A02CF">
        <w:rPr>
          <w:rFonts w:ascii="Times New Roman" w:eastAsia="Times New Roman" w:hAnsi="Times New Roman"/>
          <w:spacing w:val="-3"/>
          <w:sz w:val="24"/>
          <w:szCs w:val="24"/>
          <w:lang w:eastAsia="lt-LT"/>
        </w:rPr>
        <w:t xml:space="preserve">  </w:t>
      </w:r>
      <w:r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lt-LT"/>
        </w:rPr>
        <w:t>2022 06 04 Palangos sporto centras, Sporto g.</w:t>
      </w:r>
      <w:r w:rsidR="002958BD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lt-LT"/>
        </w:rPr>
        <w:t>3, Palanga</w:t>
      </w:r>
    </w:p>
    <w:p w14:paraId="667A3AA4" w14:textId="05AD866C" w:rsidR="007B2397" w:rsidRDefault="007B2397" w:rsidP="003A02CF">
      <w:pPr>
        <w:widowControl w:val="0"/>
        <w:shd w:val="clear" w:color="auto" w:fill="FFFFFF"/>
        <w:tabs>
          <w:tab w:val="left" w:pos="1526"/>
        </w:tabs>
        <w:suppressAutoHyphens w:val="0"/>
        <w:autoSpaceDE w:val="0"/>
        <w:adjustRightInd w:val="0"/>
        <w:spacing w:after="0" w:line="240" w:lineRule="auto"/>
        <w:ind w:left="142"/>
        <w:jc w:val="both"/>
        <w:textAlignment w:val="auto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lt-LT"/>
        </w:rPr>
        <w:t>2</w:t>
      </w:r>
      <w:r w:rsidRPr="008F63E2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lt-LT"/>
        </w:rPr>
        <w:t>.</w:t>
      </w:r>
      <w:r>
        <w:rPr>
          <w:rFonts w:ascii="Times New Roman" w:eastAsia="Times New Roman" w:hAnsi="Times New Roman"/>
          <w:spacing w:val="-3"/>
          <w:sz w:val="24"/>
          <w:szCs w:val="24"/>
          <w:lang w:eastAsia="lt-LT"/>
        </w:rPr>
        <w:t xml:space="preserve">10 </w:t>
      </w:r>
      <w:r w:rsidRPr="008A1CFC">
        <w:rPr>
          <w:rFonts w:ascii="Times New Roman" w:eastAsia="Times New Roman" w:hAnsi="Times New Roman"/>
          <w:spacing w:val="-3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lt-LT"/>
        </w:rPr>
        <w:t>2022 06 05 Palangos sporto centras, Sporto g.</w:t>
      </w:r>
      <w:r w:rsidR="002958BD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lt-LT"/>
        </w:rPr>
        <w:t>3, Palanga</w:t>
      </w:r>
    </w:p>
    <w:p w14:paraId="7A28A1CE" w14:textId="77777777" w:rsidR="007B2397" w:rsidRDefault="007B2397" w:rsidP="007B2397">
      <w:pPr>
        <w:widowControl w:val="0"/>
        <w:shd w:val="clear" w:color="auto" w:fill="FFFFFF"/>
        <w:tabs>
          <w:tab w:val="left" w:pos="1526"/>
        </w:tabs>
        <w:suppressAutoHyphens w:val="0"/>
        <w:autoSpaceDE w:val="0"/>
        <w:adjustRightInd w:val="0"/>
        <w:spacing w:after="0" w:line="240" w:lineRule="auto"/>
        <w:ind w:left="426"/>
        <w:jc w:val="both"/>
        <w:textAlignment w:val="auto"/>
        <w:rPr>
          <w:rFonts w:ascii="Times New Roman" w:eastAsia="Times New Roman" w:hAnsi="Times New Roman"/>
          <w:spacing w:val="-3"/>
          <w:sz w:val="24"/>
          <w:szCs w:val="24"/>
          <w:lang w:eastAsia="lt-LT"/>
        </w:rPr>
      </w:pPr>
    </w:p>
    <w:p w14:paraId="03D46230" w14:textId="7420D61A" w:rsidR="007B2397" w:rsidRDefault="007B2397" w:rsidP="007B239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26172">
        <w:rPr>
          <w:rFonts w:ascii="Times New Roman" w:hAnsi="Times New Roman"/>
          <w:bCs/>
          <w:sz w:val="24"/>
          <w:szCs w:val="24"/>
        </w:rPr>
        <w:t>Paslaugos gavėjai – Lietuvos mažųjų žaidynių festivalių dalyviai:</w:t>
      </w:r>
    </w:p>
    <w:p w14:paraId="05C772C7" w14:textId="77777777" w:rsidR="007B2397" w:rsidRDefault="007B2397" w:rsidP="007B239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2835"/>
        <w:gridCol w:w="2835"/>
      </w:tblGrid>
      <w:tr w:rsidR="007B2397" w:rsidRPr="00427121" w14:paraId="2CBAC7F6" w14:textId="77777777" w:rsidTr="00E709BA">
        <w:tc>
          <w:tcPr>
            <w:tcW w:w="3794" w:type="dxa"/>
            <w:shd w:val="clear" w:color="auto" w:fill="auto"/>
          </w:tcPr>
          <w:p w14:paraId="4F8AFDA1" w14:textId="77777777" w:rsidR="007B2397" w:rsidRPr="00427121" w:rsidRDefault="007B2397" w:rsidP="00E709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27121">
              <w:rPr>
                <w:rFonts w:ascii="Times New Roman" w:hAnsi="Times New Roman"/>
                <w:bCs/>
                <w:sz w:val="24"/>
                <w:szCs w:val="24"/>
              </w:rPr>
              <w:t>Paslaugos gavėjas</w:t>
            </w:r>
          </w:p>
        </w:tc>
        <w:tc>
          <w:tcPr>
            <w:tcW w:w="2835" w:type="dxa"/>
            <w:shd w:val="clear" w:color="auto" w:fill="auto"/>
          </w:tcPr>
          <w:p w14:paraId="2230F251" w14:textId="77777777" w:rsidR="007B2397" w:rsidRPr="00427121" w:rsidRDefault="007B2397" w:rsidP="00E709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Asmenų s</w:t>
            </w:r>
            <w:r w:rsidRPr="00427121">
              <w:rPr>
                <w:rFonts w:ascii="Times New Roman" w:hAnsi="Times New Roman"/>
                <w:bCs/>
                <w:sz w:val="24"/>
                <w:szCs w:val="24"/>
              </w:rPr>
              <w:t>kaičius</w:t>
            </w:r>
          </w:p>
        </w:tc>
        <w:tc>
          <w:tcPr>
            <w:tcW w:w="2835" w:type="dxa"/>
          </w:tcPr>
          <w:p w14:paraId="4ACCC552" w14:textId="77777777" w:rsidR="007B2397" w:rsidRDefault="007B2397" w:rsidP="00E709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Maisto davinių skaičius</w:t>
            </w:r>
          </w:p>
        </w:tc>
      </w:tr>
      <w:tr w:rsidR="007B2397" w:rsidRPr="00427121" w14:paraId="0058D7EC" w14:textId="77777777" w:rsidTr="00E709BA">
        <w:tc>
          <w:tcPr>
            <w:tcW w:w="3794" w:type="dxa"/>
            <w:shd w:val="clear" w:color="auto" w:fill="auto"/>
          </w:tcPr>
          <w:p w14:paraId="1495F4CC" w14:textId="1C269693" w:rsidR="007B2397" w:rsidRPr="00427121" w:rsidRDefault="007B2397" w:rsidP="00E709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27121">
              <w:rPr>
                <w:rFonts w:ascii="Times New Roman" w:hAnsi="Times New Roman"/>
                <w:bCs/>
                <w:sz w:val="24"/>
                <w:szCs w:val="24"/>
              </w:rPr>
              <w:t>Lietuvos mažųjų žaidynių festivalių dalyviai (ikimokyklinio amžiaus vaikai ir juos lydintys pedagogai</w:t>
            </w:r>
            <w:r w:rsidR="00067701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  <w:p w14:paraId="57DCF413" w14:textId="77777777" w:rsidR="007B2397" w:rsidRPr="00427121" w:rsidRDefault="007B2397" w:rsidP="00E709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14:paraId="528C5F0F" w14:textId="77777777" w:rsidR="007B2397" w:rsidRPr="00427121" w:rsidRDefault="007B2397" w:rsidP="00E709B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27121">
              <w:rPr>
                <w:rFonts w:ascii="Times New Roman" w:hAnsi="Times New Roman"/>
                <w:bCs/>
                <w:sz w:val="24"/>
                <w:szCs w:val="24"/>
              </w:rPr>
              <w:t xml:space="preserve">2648 </w:t>
            </w:r>
            <w:proofErr w:type="spellStart"/>
            <w:r w:rsidRPr="00427121">
              <w:rPr>
                <w:rFonts w:ascii="Times New Roman" w:hAnsi="Times New Roman"/>
                <w:bCs/>
                <w:sz w:val="24"/>
                <w:szCs w:val="24"/>
              </w:rPr>
              <w:t>asm</w:t>
            </w:r>
            <w:proofErr w:type="spellEnd"/>
            <w:r w:rsidRPr="0042712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14:paraId="6E279A56" w14:textId="77777777" w:rsidR="007B2397" w:rsidRPr="00427121" w:rsidRDefault="007B2397" w:rsidP="00E709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2648</w:t>
            </w:r>
          </w:p>
        </w:tc>
      </w:tr>
      <w:tr w:rsidR="007B2397" w:rsidRPr="00427121" w14:paraId="1ADF191E" w14:textId="77777777" w:rsidTr="00E709BA">
        <w:tc>
          <w:tcPr>
            <w:tcW w:w="3794" w:type="dxa"/>
            <w:shd w:val="clear" w:color="auto" w:fill="auto"/>
          </w:tcPr>
          <w:p w14:paraId="6B6023D1" w14:textId="1FFC764A" w:rsidR="007B2397" w:rsidRPr="00427121" w:rsidRDefault="007B2397" w:rsidP="00E709B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27121">
              <w:rPr>
                <w:rFonts w:ascii="Times New Roman" w:hAnsi="Times New Roman"/>
                <w:bCs/>
                <w:sz w:val="24"/>
                <w:szCs w:val="24"/>
              </w:rPr>
              <w:t xml:space="preserve">Lietuvos mažųjų žaidynių festivalių organizatoriai </w:t>
            </w:r>
          </w:p>
        </w:tc>
        <w:tc>
          <w:tcPr>
            <w:tcW w:w="2835" w:type="dxa"/>
            <w:shd w:val="clear" w:color="auto" w:fill="auto"/>
          </w:tcPr>
          <w:p w14:paraId="624AF3C6" w14:textId="6E444434" w:rsidR="007B2397" w:rsidRPr="00427121" w:rsidRDefault="007B2397" w:rsidP="00E709B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27121">
              <w:rPr>
                <w:rFonts w:ascii="Times New Roman" w:hAnsi="Times New Roman"/>
                <w:bCs/>
                <w:sz w:val="24"/>
                <w:szCs w:val="24"/>
              </w:rPr>
              <w:t xml:space="preserve">10 renginių </w:t>
            </w:r>
            <w:r w:rsidR="005276C3">
              <w:rPr>
                <w:rFonts w:ascii="Times New Roman" w:hAnsi="Times New Roman"/>
                <w:bCs/>
                <w:sz w:val="24"/>
                <w:szCs w:val="24"/>
              </w:rPr>
              <w:t>x</w:t>
            </w:r>
            <w:r w:rsidRPr="00427121">
              <w:rPr>
                <w:rFonts w:ascii="Times New Roman" w:hAnsi="Times New Roman"/>
                <w:bCs/>
                <w:sz w:val="24"/>
                <w:szCs w:val="24"/>
              </w:rPr>
              <w:t xml:space="preserve"> 13 </w:t>
            </w:r>
            <w:proofErr w:type="spellStart"/>
            <w:r w:rsidRPr="00427121">
              <w:rPr>
                <w:rFonts w:ascii="Times New Roman" w:hAnsi="Times New Roman"/>
                <w:bCs/>
                <w:sz w:val="24"/>
                <w:szCs w:val="24"/>
              </w:rPr>
              <w:t>asm</w:t>
            </w:r>
            <w:proofErr w:type="spellEnd"/>
            <w:r w:rsidRPr="00427121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14:paraId="7076DBE7" w14:textId="77777777" w:rsidR="007B2397" w:rsidRPr="00427121" w:rsidRDefault="007B2397" w:rsidP="00E709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130</w:t>
            </w:r>
          </w:p>
        </w:tc>
      </w:tr>
      <w:tr w:rsidR="007B2397" w:rsidRPr="00427121" w14:paraId="6BBEAF37" w14:textId="77777777" w:rsidTr="00E709BA">
        <w:tc>
          <w:tcPr>
            <w:tcW w:w="6629" w:type="dxa"/>
            <w:gridSpan w:val="2"/>
            <w:shd w:val="clear" w:color="auto" w:fill="auto"/>
          </w:tcPr>
          <w:p w14:paraId="7BD35276" w14:textId="77777777" w:rsidR="007B2397" w:rsidRPr="00427121" w:rsidRDefault="007B2397" w:rsidP="00E709B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Viso:</w:t>
            </w:r>
          </w:p>
        </w:tc>
        <w:tc>
          <w:tcPr>
            <w:tcW w:w="2835" w:type="dxa"/>
          </w:tcPr>
          <w:p w14:paraId="750F6C67" w14:textId="77777777" w:rsidR="007B2397" w:rsidRPr="00AB0898" w:rsidRDefault="007B2397" w:rsidP="00E709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0898">
              <w:rPr>
                <w:rFonts w:ascii="Times New Roman" w:hAnsi="Times New Roman"/>
                <w:b/>
                <w:sz w:val="24"/>
                <w:szCs w:val="24"/>
              </w:rPr>
              <w:t>2778</w:t>
            </w:r>
          </w:p>
        </w:tc>
      </w:tr>
    </w:tbl>
    <w:p w14:paraId="0D54BE4E" w14:textId="77777777" w:rsidR="007B2397" w:rsidRDefault="007B2397" w:rsidP="007B2397">
      <w:pPr>
        <w:tabs>
          <w:tab w:val="left" w:pos="1134"/>
          <w:tab w:val="left" w:pos="1276"/>
        </w:tabs>
        <w:spacing w:after="0" w:line="240" w:lineRule="auto"/>
        <w:ind w:left="426" w:hanging="1147"/>
        <w:jc w:val="both"/>
        <w:rPr>
          <w:rFonts w:ascii="Times New Roman" w:hAnsi="Times New Roman"/>
          <w:sz w:val="24"/>
          <w:szCs w:val="24"/>
        </w:rPr>
      </w:pPr>
      <w:r w:rsidRPr="00AA3914">
        <w:rPr>
          <w:rFonts w:ascii="Times New Roman" w:hAnsi="Times New Roman"/>
          <w:sz w:val="24"/>
          <w:szCs w:val="24"/>
        </w:rPr>
        <w:tab/>
      </w:r>
    </w:p>
    <w:p w14:paraId="07156A6A" w14:textId="0653949D" w:rsidR="007B2397" w:rsidRDefault="007B2397" w:rsidP="003A02CF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Paslauga apima maisto davinio paruošimą ir pristatymą į perkančios organizacijos nurodytą</w:t>
      </w:r>
      <w:r w:rsidR="003A02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vietą.</w:t>
      </w:r>
    </w:p>
    <w:p w14:paraId="29268050" w14:textId="535D244D" w:rsidR="007B2397" w:rsidRPr="002058C3" w:rsidRDefault="007B2397" w:rsidP="007B2397">
      <w:pPr>
        <w:tabs>
          <w:tab w:val="left" w:pos="720"/>
        </w:tabs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5. </w:t>
      </w:r>
      <w:r w:rsidRPr="002058C3">
        <w:rPr>
          <w:rFonts w:ascii="Times New Roman" w:eastAsia="Times New Roman" w:hAnsi="Times New Roman"/>
          <w:sz w:val="24"/>
          <w:szCs w:val="24"/>
        </w:rPr>
        <w:t xml:space="preserve">Maisto davinį sudarančio maisto paruošimas ir patiekalų įvairumas turi atitikti </w:t>
      </w:r>
      <w:r w:rsidRPr="002058C3">
        <w:rPr>
          <w:rFonts w:ascii="Times New Roman" w:hAnsi="Times New Roman"/>
          <w:sz w:val="24"/>
          <w:szCs w:val="24"/>
        </w:rPr>
        <w:t xml:space="preserve">teisės aktais nustatytus kokybės ir tinkamumo vartoti reikalavimus, sanitarines-higienos normas ir kitus nustatytus standartus. </w:t>
      </w:r>
    </w:p>
    <w:p w14:paraId="45154E49" w14:textId="510B34EB" w:rsidR="007B2397" w:rsidRPr="000D611E" w:rsidRDefault="007B2397" w:rsidP="007B2397">
      <w:pPr>
        <w:tabs>
          <w:tab w:val="left" w:pos="720"/>
        </w:tabs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6.</w:t>
      </w:r>
      <w:r w:rsidRPr="000D611E">
        <w:rPr>
          <w:rFonts w:ascii="Times New Roman" w:eastAsia="Times New Roman" w:hAnsi="Times New Roman"/>
          <w:sz w:val="24"/>
          <w:szCs w:val="24"/>
          <w:lang w:eastAsia="lt-LT"/>
        </w:rPr>
        <w:t xml:space="preserve"> Maisto davinyje esantis m</w:t>
      </w:r>
      <w:r w:rsidRPr="000D611E">
        <w:rPr>
          <w:rFonts w:ascii="Times New Roman" w:eastAsia="Times New Roman" w:hAnsi="Times New Roman"/>
          <w:spacing w:val="-2"/>
          <w:sz w:val="24"/>
          <w:szCs w:val="24"/>
        </w:rPr>
        <w:t>aistas turi būti kokybiškas,  įvairus,</w:t>
      </w:r>
      <w:r w:rsidRPr="000D611E">
        <w:rPr>
          <w:rFonts w:ascii="Times New Roman" w:eastAsia="Times New Roman" w:hAnsi="Times New Roman"/>
          <w:sz w:val="24"/>
          <w:szCs w:val="24"/>
          <w:lang w:eastAsia="lt-LT"/>
        </w:rPr>
        <w:t xml:space="preserve"> pirmenybė teikiama maistines savybes tausojantiems patiekalų gamybos būdams. </w:t>
      </w:r>
    </w:p>
    <w:p w14:paraId="5D691C76" w14:textId="565A7F06" w:rsidR="007B2397" w:rsidRDefault="007B2397" w:rsidP="007B2397">
      <w:pPr>
        <w:tabs>
          <w:tab w:val="left" w:pos="720"/>
        </w:tabs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7.</w:t>
      </w:r>
      <w:r w:rsidRPr="000D611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Maisto davinio kaloringumas turi sudaryti ne mažiau kaip 35 proc. </w:t>
      </w:r>
      <w:r w:rsidRPr="002D3435">
        <w:rPr>
          <w:rFonts w:ascii="Times New Roman" w:hAnsi="Times New Roman"/>
          <w:color w:val="000000"/>
          <w:sz w:val="24"/>
          <w:szCs w:val="24"/>
        </w:rPr>
        <w:t xml:space="preserve">rekomenduojamo paros maisto raciono kaloringumo, nustatyto Lietuvos Respublikos </w:t>
      </w:r>
      <w:r w:rsidR="005B592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D3435">
        <w:rPr>
          <w:rFonts w:ascii="Times New Roman" w:hAnsi="Times New Roman"/>
          <w:color w:val="000000"/>
          <w:sz w:val="24"/>
          <w:szCs w:val="24"/>
        </w:rPr>
        <w:t>sveikatos apsaugos ministro 1999 m. lapkričio 25 d. įsakymu Nr. 510 „Dėl Rekomenduojamų paros maistinių medžiagų ir energijos normų tvirtinimo“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2475C1D2" w14:textId="1BA345BB" w:rsidR="007B2397" w:rsidRDefault="007B2397" w:rsidP="007B2397">
      <w:pPr>
        <w:tabs>
          <w:tab w:val="left" w:pos="720"/>
        </w:tabs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8.</w:t>
      </w:r>
      <w:r w:rsidRPr="00E01B81">
        <w:rPr>
          <w:rFonts w:ascii="Times New Roman" w:eastAsia="Times New Roman" w:hAnsi="Times New Roman"/>
          <w:sz w:val="24"/>
          <w:szCs w:val="24"/>
        </w:rPr>
        <w:t xml:space="preserve"> </w:t>
      </w:r>
      <w:r w:rsidR="00275E04">
        <w:rPr>
          <w:rFonts w:ascii="Times New Roman" w:eastAsia="Times New Roman" w:hAnsi="Times New Roman"/>
          <w:sz w:val="24"/>
          <w:szCs w:val="24"/>
        </w:rPr>
        <w:t xml:space="preserve">Atskiros </w:t>
      </w:r>
      <w:r w:rsidR="00EA07C6">
        <w:rPr>
          <w:rFonts w:ascii="Times New Roman" w:eastAsia="Times New Roman" w:hAnsi="Times New Roman"/>
          <w:sz w:val="24"/>
          <w:szCs w:val="24"/>
        </w:rPr>
        <w:t>M</w:t>
      </w:r>
      <w:r w:rsidR="00275E04">
        <w:rPr>
          <w:rFonts w:ascii="Times New Roman" w:eastAsia="Times New Roman" w:hAnsi="Times New Roman"/>
          <w:sz w:val="24"/>
          <w:szCs w:val="24"/>
        </w:rPr>
        <w:t>aisto davini</w:t>
      </w:r>
      <w:r w:rsidR="00EA07C6">
        <w:rPr>
          <w:rFonts w:ascii="Times New Roman" w:eastAsia="Times New Roman" w:hAnsi="Times New Roman"/>
          <w:sz w:val="24"/>
          <w:szCs w:val="24"/>
        </w:rPr>
        <w:t>o</w:t>
      </w:r>
      <w:r w:rsidR="00275E04">
        <w:rPr>
          <w:rFonts w:ascii="Times New Roman" w:eastAsia="Times New Roman" w:hAnsi="Times New Roman"/>
          <w:sz w:val="24"/>
          <w:szCs w:val="24"/>
        </w:rPr>
        <w:t xml:space="preserve"> dalys (pagal </w:t>
      </w:r>
      <w:r w:rsidR="00EA07C6">
        <w:rPr>
          <w:rFonts w:ascii="Times New Roman" w:eastAsia="Times New Roman" w:hAnsi="Times New Roman"/>
          <w:sz w:val="24"/>
          <w:szCs w:val="24"/>
        </w:rPr>
        <w:t>higienos reikalavimus</w:t>
      </w:r>
      <w:r w:rsidR="00275E04">
        <w:rPr>
          <w:rFonts w:ascii="Times New Roman" w:eastAsia="Times New Roman" w:hAnsi="Times New Roman"/>
          <w:sz w:val="24"/>
          <w:szCs w:val="24"/>
        </w:rPr>
        <w:t xml:space="preserve">) </w:t>
      </w:r>
      <w:r w:rsidR="005B592B">
        <w:rPr>
          <w:rFonts w:ascii="Times New Roman" w:eastAsia="Times New Roman" w:hAnsi="Times New Roman"/>
          <w:sz w:val="24"/>
          <w:szCs w:val="24"/>
        </w:rPr>
        <w:t xml:space="preserve">turi būti </w:t>
      </w:r>
      <w:r w:rsidR="00275E04">
        <w:rPr>
          <w:rFonts w:ascii="Times New Roman" w:eastAsia="Times New Roman" w:hAnsi="Times New Roman"/>
          <w:sz w:val="24"/>
          <w:szCs w:val="24"/>
        </w:rPr>
        <w:t>supakuotos</w:t>
      </w:r>
      <w:r w:rsidR="00EA07C6">
        <w:rPr>
          <w:rFonts w:ascii="Times New Roman" w:eastAsia="Times New Roman" w:hAnsi="Times New Roman"/>
          <w:sz w:val="24"/>
          <w:szCs w:val="24"/>
        </w:rPr>
        <w:t xml:space="preserve"> į</w:t>
      </w:r>
      <w:r w:rsidR="00275E04">
        <w:rPr>
          <w:rFonts w:ascii="Times New Roman" w:eastAsia="Times New Roman" w:hAnsi="Times New Roman"/>
          <w:sz w:val="24"/>
          <w:szCs w:val="24"/>
        </w:rPr>
        <w:t xml:space="preserve"> sandarias</w:t>
      </w:r>
      <w:r w:rsidR="00EA07C6">
        <w:rPr>
          <w:rFonts w:ascii="Times New Roman" w:eastAsia="Times New Roman" w:hAnsi="Times New Roman"/>
          <w:sz w:val="24"/>
          <w:szCs w:val="24"/>
        </w:rPr>
        <w:t>, maistui pritaikytas</w:t>
      </w:r>
      <w:r w:rsidR="00275E04">
        <w:rPr>
          <w:rFonts w:ascii="Times New Roman" w:eastAsia="Times New Roman" w:hAnsi="Times New Roman"/>
          <w:sz w:val="24"/>
          <w:szCs w:val="24"/>
        </w:rPr>
        <w:t xml:space="preserve"> pakuotes.</w:t>
      </w:r>
      <w:r w:rsidR="00EA07C6">
        <w:rPr>
          <w:rFonts w:ascii="Times New Roman" w:eastAsia="Times New Roman" w:hAnsi="Times New Roman"/>
          <w:sz w:val="24"/>
          <w:szCs w:val="24"/>
        </w:rPr>
        <w:t xml:space="preserve"> Visas Maisto davinys pateikiamas </w:t>
      </w:r>
      <w:r>
        <w:rPr>
          <w:rFonts w:ascii="Times New Roman" w:eastAsia="Times New Roman" w:hAnsi="Times New Roman"/>
          <w:sz w:val="24"/>
          <w:szCs w:val="24"/>
        </w:rPr>
        <w:t>pakuot</w:t>
      </w:r>
      <w:r w:rsidR="00EA07C6">
        <w:rPr>
          <w:rFonts w:ascii="Times New Roman" w:eastAsia="Times New Roman" w:hAnsi="Times New Roman"/>
          <w:sz w:val="24"/>
          <w:szCs w:val="24"/>
        </w:rPr>
        <w:t>ėje</w:t>
      </w:r>
      <w:r>
        <w:rPr>
          <w:rFonts w:ascii="Times New Roman" w:eastAsia="Times New Roman" w:hAnsi="Times New Roman"/>
          <w:sz w:val="24"/>
          <w:szCs w:val="24"/>
        </w:rPr>
        <w:t xml:space="preserve"> su „Lietuvos mažųjų žaidynių“ logotipu. </w:t>
      </w:r>
    </w:p>
    <w:p w14:paraId="54995ECB" w14:textId="6BFA51BE" w:rsidR="007B2397" w:rsidRDefault="007B2397" w:rsidP="007B2397">
      <w:pPr>
        <w:tabs>
          <w:tab w:val="left" w:pos="720"/>
        </w:tabs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9. Maisto davinį turi sudaryti:</w:t>
      </w:r>
    </w:p>
    <w:p w14:paraId="1AD672DB" w14:textId="332898E5" w:rsidR="007B2397" w:rsidRDefault="007B2397" w:rsidP="00AC09F9">
      <w:pPr>
        <w:tabs>
          <w:tab w:val="left" w:pos="720"/>
        </w:tabs>
        <w:suppressAutoHyphens w:val="0"/>
        <w:autoSpaceDN/>
        <w:spacing w:after="0" w:line="240" w:lineRule="auto"/>
        <w:ind w:firstLine="142"/>
        <w:jc w:val="both"/>
        <w:textAlignment w:val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9.1</w:t>
      </w:r>
      <w:r w:rsidRPr="003C6AB3">
        <w:rPr>
          <w:rFonts w:ascii="Times New Roman" w:eastAsia="Times New Roman" w:hAnsi="Times New Roman"/>
          <w:sz w:val="24"/>
          <w:szCs w:val="24"/>
        </w:rPr>
        <w:t xml:space="preserve"> </w:t>
      </w:r>
      <w:r w:rsidR="000F69A4">
        <w:rPr>
          <w:rFonts w:ascii="Times New Roman" w:eastAsia="Times New Roman" w:hAnsi="Times New Roman"/>
          <w:sz w:val="24"/>
          <w:szCs w:val="24"/>
        </w:rPr>
        <w:t>n</w:t>
      </w:r>
      <w:r>
        <w:rPr>
          <w:rFonts w:ascii="Times New Roman" w:eastAsia="Times New Roman" w:hAnsi="Times New Roman"/>
          <w:sz w:val="24"/>
          <w:szCs w:val="24"/>
        </w:rPr>
        <w:t>egazuotas vanduo, patogioje vaikams vartoti pakuotėje.</w:t>
      </w:r>
    </w:p>
    <w:p w14:paraId="3000FE9F" w14:textId="313B2347" w:rsidR="007B2397" w:rsidRDefault="007B2397" w:rsidP="00AC09F9">
      <w:pPr>
        <w:tabs>
          <w:tab w:val="left" w:pos="720"/>
        </w:tabs>
        <w:suppressAutoHyphens w:val="0"/>
        <w:autoSpaceDN/>
        <w:spacing w:after="0" w:line="240" w:lineRule="auto"/>
        <w:ind w:firstLine="142"/>
        <w:jc w:val="both"/>
        <w:textAlignment w:val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9.2</w:t>
      </w:r>
      <w:r w:rsidRPr="003C6AB3">
        <w:rPr>
          <w:rFonts w:ascii="Times New Roman" w:eastAsia="Times New Roman" w:hAnsi="Times New Roman"/>
          <w:sz w:val="24"/>
          <w:szCs w:val="24"/>
        </w:rPr>
        <w:t xml:space="preserve"> </w:t>
      </w:r>
      <w:r w:rsidR="000F69A4">
        <w:rPr>
          <w:rFonts w:ascii="Times New Roman" w:eastAsia="Times New Roman" w:hAnsi="Times New Roman"/>
          <w:sz w:val="24"/>
          <w:szCs w:val="24"/>
        </w:rPr>
        <w:t>v</w:t>
      </w:r>
      <w:r>
        <w:rPr>
          <w:rFonts w:ascii="Times New Roman" w:eastAsia="Times New Roman" w:hAnsi="Times New Roman"/>
          <w:sz w:val="24"/>
          <w:szCs w:val="24"/>
        </w:rPr>
        <w:t>aisius (-</w:t>
      </w:r>
      <w:proofErr w:type="spellStart"/>
      <w:r w:rsidR="000F69A4">
        <w:rPr>
          <w:rFonts w:ascii="Times New Roman" w:eastAsia="Times New Roman" w:hAnsi="Times New Roman"/>
          <w:sz w:val="24"/>
          <w:szCs w:val="24"/>
        </w:rPr>
        <w:t>i</w:t>
      </w:r>
      <w:r>
        <w:rPr>
          <w:rFonts w:ascii="Times New Roman" w:eastAsia="Times New Roman" w:hAnsi="Times New Roman"/>
          <w:sz w:val="24"/>
          <w:szCs w:val="24"/>
        </w:rPr>
        <w:t>ai</w:t>
      </w:r>
      <w:proofErr w:type="spellEnd"/>
      <w:r>
        <w:rPr>
          <w:rFonts w:ascii="Times New Roman" w:eastAsia="Times New Roman" w:hAnsi="Times New Roman"/>
          <w:sz w:val="24"/>
          <w:szCs w:val="24"/>
        </w:rPr>
        <w:t>). Ne mažiau kaip 300</w:t>
      </w:r>
      <w:r w:rsidR="002958BD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g</w:t>
      </w:r>
      <w:r w:rsidR="00BF3E81">
        <w:rPr>
          <w:rFonts w:ascii="Times New Roman" w:eastAsia="Times New Roman" w:hAnsi="Times New Roman"/>
          <w:sz w:val="24"/>
          <w:szCs w:val="24"/>
        </w:rPr>
        <w:t>.</w:t>
      </w:r>
    </w:p>
    <w:p w14:paraId="2AEE5ADE" w14:textId="70C5E1B8" w:rsidR="005276C3" w:rsidRDefault="005276C3" w:rsidP="005276C3">
      <w:pPr>
        <w:tabs>
          <w:tab w:val="left" w:pos="720"/>
        </w:tabs>
        <w:suppressAutoHyphens w:val="0"/>
        <w:autoSpaceDN/>
        <w:spacing w:after="0" w:line="240" w:lineRule="auto"/>
        <w:ind w:firstLine="142"/>
        <w:jc w:val="both"/>
        <w:textAlignment w:val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9.3</w:t>
      </w:r>
      <w:r w:rsidRPr="003C6AB3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šalt</w:t>
      </w:r>
      <w:r>
        <w:rPr>
          <w:rFonts w:ascii="Times New Roman" w:eastAsia="Times New Roman" w:hAnsi="Times New Roman"/>
          <w:sz w:val="24"/>
          <w:szCs w:val="24"/>
        </w:rPr>
        <w:t xml:space="preserve">as </w:t>
      </w:r>
      <w:r>
        <w:rPr>
          <w:rFonts w:ascii="Times New Roman" w:eastAsia="Times New Roman" w:hAnsi="Times New Roman"/>
          <w:sz w:val="24"/>
          <w:szCs w:val="24"/>
        </w:rPr>
        <w:t>užkan</w:t>
      </w:r>
      <w:r>
        <w:rPr>
          <w:rFonts w:ascii="Times New Roman" w:eastAsia="Times New Roman" w:hAnsi="Times New Roman"/>
          <w:sz w:val="24"/>
          <w:szCs w:val="24"/>
        </w:rPr>
        <w:t>dis</w:t>
      </w:r>
      <w:r w:rsidR="00BF3E81">
        <w:rPr>
          <w:rFonts w:ascii="Times New Roman" w:eastAsia="Times New Roman" w:hAnsi="Times New Roman"/>
          <w:sz w:val="24"/>
          <w:szCs w:val="24"/>
        </w:rPr>
        <w:t xml:space="preserve"> (mėsa/vištiena) </w:t>
      </w:r>
      <w:r>
        <w:rPr>
          <w:rFonts w:ascii="Times New Roman" w:eastAsia="Times New Roman" w:hAnsi="Times New Roman"/>
          <w:sz w:val="24"/>
          <w:szCs w:val="24"/>
        </w:rPr>
        <w:t>100</w:t>
      </w:r>
      <w:r w:rsidR="00BF3E81">
        <w:rPr>
          <w:rFonts w:ascii="Times New Roman" w:eastAsia="Times New Roman" w:hAnsi="Times New Roman"/>
          <w:sz w:val="24"/>
          <w:szCs w:val="24"/>
        </w:rPr>
        <w:t xml:space="preserve"> - 120 </w:t>
      </w:r>
      <w:r>
        <w:rPr>
          <w:rFonts w:ascii="Times New Roman" w:eastAsia="Times New Roman" w:hAnsi="Times New Roman"/>
          <w:sz w:val="24"/>
          <w:szCs w:val="24"/>
        </w:rPr>
        <w:t>g</w:t>
      </w:r>
      <w:r w:rsidR="00BF3E81">
        <w:rPr>
          <w:rFonts w:ascii="Times New Roman" w:eastAsia="Times New Roman" w:hAnsi="Times New Roman"/>
          <w:sz w:val="24"/>
          <w:szCs w:val="24"/>
        </w:rPr>
        <w:t>.</w:t>
      </w:r>
    </w:p>
    <w:p w14:paraId="3134E30B" w14:textId="5BDE0DD7" w:rsidR="007B2397" w:rsidRDefault="007B2397" w:rsidP="00AC09F9">
      <w:pPr>
        <w:tabs>
          <w:tab w:val="left" w:pos="720"/>
        </w:tabs>
        <w:suppressAutoHyphens w:val="0"/>
        <w:autoSpaceDN/>
        <w:spacing w:after="0" w:line="240" w:lineRule="auto"/>
        <w:ind w:firstLine="142"/>
        <w:jc w:val="both"/>
        <w:textAlignment w:val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9.</w:t>
      </w:r>
      <w:r w:rsidR="00BF3E81">
        <w:rPr>
          <w:rFonts w:ascii="Times New Roman" w:eastAsia="Times New Roman" w:hAnsi="Times New Roman"/>
          <w:sz w:val="24"/>
          <w:szCs w:val="24"/>
        </w:rPr>
        <w:t>4</w:t>
      </w:r>
      <w:r w:rsidRPr="003C6AB3">
        <w:rPr>
          <w:rFonts w:ascii="Times New Roman" w:eastAsia="Times New Roman" w:hAnsi="Times New Roman"/>
          <w:sz w:val="24"/>
          <w:szCs w:val="24"/>
        </w:rPr>
        <w:t xml:space="preserve"> </w:t>
      </w:r>
      <w:r w:rsidR="00BF3E81">
        <w:rPr>
          <w:rFonts w:ascii="Times New Roman" w:eastAsia="Times New Roman" w:hAnsi="Times New Roman"/>
          <w:sz w:val="24"/>
          <w:szCs w:val="24"/>
        </w:rPr>
        <w:t>šaltas užkandis (mėsa/vištiena) 100 - 120 g.</w:t>
      </w:r>
    </w:p>
    <w:p w14:paraId="54F6E932" w14:textId="6944E0F0" w:rsidR="007B2397" w:rsidRDefault="007B2397" w:rsidP="00AC09F9">
      <w:pPr>
        <w:tabs>
          <w:tab w:val="left" w:pos="720"/>
        </w:tabs>
        <w:suppressAutoHyphens w:val="0"/>
        <w:autoSpaceDN/>
        <w:spacing w:after="0" w:line="240" w:lineRule="auto"/>
        <w:ind w:firstLine="142"/>
        <w:jc w:val="both"/>
        <w:textAlignment w:val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9.</w:t>
      </w:r>
      <w:r w:rsidR="00BF3E81">
        <w:rPr>
          <w:rFonts w:ascii="Times New Roman" w:eastAsia="Times New Roman" w:hAnsi="Times New Roman"/>
          <w:sz w:val="24"/>
          <w:szCs w:val="24"/>
        </w:rPr>
        <w:t>5</w:t>
      </w:r>
      <w:r>
        <w:rPr>
          <w:rFonts w:ascii="Times New Roman" w:eastAsia="Times New Roman" w:hAnsi="Times New Roman"/>
          <w:sz w:val="24"/>
          <w:szCs w:val="24"/>
        </w:rPr>
        <w:t xml:space="preserve"> desertas</w:t>
      </w:r>
      <w:r w:rsidR="00275E04">
        <w:rPr>
          <w:rFonts w:ascii="Times New Roman" w:eastAsia="Times New Roman" w:hAnsi="Times New Roman"/>
          <w:sz w:val="24"/>
          <w:szCs w:val="24"/>
        </w:rPr>
        <w:t xml:space="preserve"> 40 g. be dažiklių, sveikatai kenksmingų maisto papildų</w:t>
      </w:r>
      <w:r w:rsidR="00BF3E81">
        <w:rPr>
          <w:rFonts w:ascii="Times New Roman" w:eastAsia="Times New Roman" w:hAnsi="Times New Roman"/>
          <w:sz w:val="24"/>
          <w:szCs w:val="24"/>
        </w:rPr>
        <w:t>, patogioje vartoti pakuotėje.</w:t>
      </w:r>
    </w:p>
    <w:p w14:paraId="603A635F" w14:textId="33F197D4" w:rsidR="008D12D7" w:rsidRDefault="005B592B" w:rsidP="002C542C">
      <w:pPr>
        <w:tabs>
          <w:tab w:val="left" w:pos="720"/>
        </w:tabs>
        <w:suppressAutoHyphens w:val="0"/>
        <w:autoSpaceDN/>
        <w:spacing w:after="0" w:line="240" w:lineRule="auto"/>
        <w:jc w:val="both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lt-LT"/>
        </w:rPr>
        <w:t>10</w:t>
      </w:r>
      <w:r w:rsidR="007B2397">
        <w:rPr>
          <w:rFonts w:ascii="Times New Roman" w:eastAsia="Times New Roman" w:hAnsi="Times New Roman"/>
          <w:sz w:val="24"/>
          <w:szCs w:val="24"/>
          <w:lang w:eastAsia="lt-LT"/>
        </w:rPr>
        <w:t>. Ti</w:t>
      </w:r>
      <w:r w:rsidR="000F69A4">
        <w:rPr>
          <w:rFonts w:ascii="Times New Roman" w:eastAsia="Times New Roman" w:hAnsi="Times New Roman"/>
          <w:sz w:val="24"/>
          <w:szCs w:val="24"/>
          <w:lang w:eastAsia="lt-LT"/>
        </w:rPr>
        <w:t>e</w:t>
      </w:r>
      <w:r w:rsidR="007B2397">
        <w:rPr>
          <w:rFonts w:ascii="Times New Roman" w:eastAsia="Times New Roman" w:hAnsi="Times New Roman"/>
          <w:sz w:val="24"/>
          <w:szCs w:val="24"/>
          <w:lang w:eastAsia="lt-LT"/>
        </w:rPr>
        <w:t>kėjas atsakingas už tinkamą maisto davinių transportavimą.</w:t>
      </w:r>
    </w:p>
    <w:sectPr w:rsidR="008D12D7" w:rsidSect="00BF3E81">
      <w:pgSz w:w="11906" w:h="16838"/>
      <w:pgMar w:top="709" w:right="566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397"/>
    <w:rsid w:val="00067701"/>
    <w:rsid w:val="00072010"/>
    <w:rsid w:val="000F4AC5"/>
    <w:rsid w:val="000F69A4"/>
    <w:rsid w:val="00186BBC"/>
    <w:rsid w:val="001D2EC4"/>
    <w:rsid w:val="00275E04"/>
    <w:rsid w:val="002958BD"/>
    <w:rsid w:val="002C542C"/>
    <w:rsid w:val="00322525"/>
    <w:rsid w:val="003A02CF"/>
    <w:rsid w:val="00480BD8"/>
    <w:rsid w:val="005276C3"/>
    <w:rsid w:val="00553671"/>
    <w:rsid w:val="005B592B"/>
    <w:rsid w:val="007B2397"/>
    <w:rsid w:val="007C79CD"/>
    <w:rsid w:val="008D12D7"/>
    <w:rsid w:val="00AC06DE"/>
    <w:rsid w:val="00AC09F9"/>
    <w:rsid w:val="00B432F6"/>
    <w:rsid w:val="00BF3E81"/>
    <w:rsid w:val="00E0360A"/>
    <w:rsid w:val="00E80535"/>
    <w:rsid w:val="00EA0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D3E50"/>
  <w15:chartTrackingRefBased/>
  <w15:docId w15:val="{5B26453F-C39F-4B47-8430-6B2563D95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B2397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8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Audrone Vizbariene</dc:creator>
  <cp:keywords/>
  <dc:description/>
  <cp:lastModifiedBy>Audrone Vizbariene</cp:lastModifiedBy>
  <cp:revision>9</cp:revision>
  <dcterms:created xsi:type="dcterms:W3CDTF">2022-04-06T20:16:00Z</dcterms:created>
  <dcterms:modified xsi:type="dcterms:W3CDTF">2022-04-08T17:22:00Z</dcterms:modified>
</cp:coreProperties>
</file>